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5D6F7" w14:textId="77777777" w:rsidR="00F64073" w:rsidRDefault="00F64073" w:rsidP="00F64073"/>
    <w:p w14:paraId="29047702" w14:textId="77777777" w:rsidR="009B4E58" w:rsidRDefault="009B4E58" w:rsidP="00F64073"/>
    <w:p w14:paraId="2B5640D3" w14:textId="77777777" w:rsidR="00F64073" w:rsidRPr="007F4E2D" w:rsidRDefault="00A117AD" w:rsidP="00F64073">
      <w:pPr>
        <w:rPr>
          <w:rFonts w:ascii="Times New Roman" w:hAnsi="Times New Roman" w:cs="Times New Roman"/>
        </w:rPr>
      </w:pPr>
      <w:r>
        <w:rPr>
          <w:rFonts w:ascii="Times New Roman" w:hAnsi="Times New Roman" w:cs="Times New Roman"/>
        </w:rPr>
        <w:t>May</w:t>
      </w:r>
      <w:r w:rsidR="00F64073" w:rsidRPr="007F4E2D">
        <w:rPr>
          <w:rFonts w:ascii="Times New Roman" w:hAnsi="Times New Roman" w:cs="Times New Roman"/>
        </w:rPr>
        <w:t xml:space="preserve"> </w:t>
      </w:r>
      <w:r>
        <w:rPr>
          <w:rFonts w:ascii="Times New Roman" w:hAnsi="Times New Roman" w:cs="Times New Roman"/>
        </w:rPr>
        <w:t>6</w:t>
      </w:r>
      <w:r w:rsidR="00F64073" w:rsidRPr="007F4E2D">
        <w:rPr>
          <w:rFonts w:ascii="Times New Roman" w:hAnsi="Times New Roman" w:cs="Times New Roman"/>
        </w:rPr>
        <w:t>, 201</w:t>
      </w:r>
      <w:r w:rsidR="00D75091">
        <w:rPr>
          <w:rFonts w:ascii="Times New Roman" w:hAnsi="Times New Roman" w:cs="Times New Roman"/>
        </w:rPr>
        <w:t>9</w:t>
      </w:r>
    </w:p>
    <w:p w14:paraId="2701A1DD" w14:textId="77777777" w:rsidR="00F64073" w:rsidRDefault="00F64073" w:rsidP="00F64073">
      <w:pPr>
        <w:rPr>
          <w:rFonts w:ascii="Times New Roman" w:hAnsi="Times New Roman" w:cs="Times New Roman"/>
        </w:rPr>
      </w:pPr>
    </w:p>
    <w:p w14:paraId="04AB7281" w14:textId="77777777" w:rsidR="00A117AD" w:rsidRPr="007F4E2D" w:rsidRDefault="00A117AD" w:rsidP="00F64073">
      <w:pPr>
        <w:rPr>
          <w:rFonts w:ascii="Times New Roman" w:hAnsi="Times New Roman" w:cs="Times New Roman"/>
        </w:rPr>
      </w:pPr>
      <w:r>
        <w:rPr>
          <w:rFonts w:ascii="Times New Roman" w:hAnsi="Times New Roman" w:cs="Times New Roman"/>
        </w:rPr>
        <w:t>Attn: Joy White</w:t>
      </w:r>
    </w:p>
    <w:p w14:paraId="405482D3" w14:textId="77777777" w:rsidR="00D75091" w:rsidRDefault="00A117AD" w:rsidP="00F64073">
      <w:pPr>
        <w:rPr>
          <w:rFonts w:ascii="Times New Roman" w:hAnsi="Times New Roman" w:cs="Times New Roman"/>
        </w:rPr>
      </w:pPr>
      <w:r>
        <w:rPr>
          <w:rFonts w:ascii="Times New Roman" w:hAnsi="Times New Roman" w:cs="Times New Roman"/>
        </w:rPr>
        <w:t>SkyGlo Enterprise</w:t>
      </w:r>
    </w:p>
    <w:p w14:paraId="052BA8D4" w14:textId="77777777" w:rsidR="00D75091" w:rsidRDefault="00A117AD" w:rsidP="00F64073">
      <w:pPr>
        <w:rPr>
          <w:rFonts w:ascii="Times New Roman" w:hAnsi="Times New Roman" w:cs="Times New Roman"/>
        </w:rPr>
      </w:pPr>
      <w:r>
        <w:rPr>
          <w:rFonts w:ascii="Times New Roman" w:hAnsi="Times New Roman" w:cs="Times New Roman"/>
        </w:rPr>
        <w:t>Marietta, GA</w:t>
      </w:r>
    </w:p>
    <w:p w14:paraId="76F88E20" w14:textId="77777777" w:rsidR="00D75091" w:rsidRDefault="00D75091" w:rsidP="00F64073">
      <w:pPr>
        <w:rPr>
          <w:rFonts w:ascii="Times New Roman" w:hAnsi="Times New Roman" w:cs="Times New Roman"/>
        </w:rPr>
      </w:pPr>
    </w:p>
    <w:p w14:paraId="38715BE9" w14:textId="04B2FA42" w:rsidR="00F64073" w:rsidRPr="007F4E2D" w:rsidRDefault="00D75091" w:rsidP="00F64073">
      <w:pPr>
        <w:rPr>
          <w:rFonts w:ascii="Times New Roman" w:hAnsi="Times New Roman" w:cs="Times New Roman"/>
        </w:rPr>
      </w:pPr>
      <w:r>
        <w:rPr>
          <w:rFonts w:ascii="Times New Roman" w:hAnsi="Times New Roman" w:cs="Times New Roman"/>
        </w:rPr>
        <w:t>Dear M</w:t>
      </w:r>
      <w:r w:rsidR="00A117AD">
        <w:rPr>
          <w:rFonts w:ascii="Times New Roman" w:hAnsi="Times New Roman" w:cs="Times New Roman"/>
        </w:rPr>
        <w:t>s</w:t>
      </w:r>
      <w:r w:rsidR="007B5FE5">
        <w:rPr>
          <w:rFonts w:ascii="Times New Roman" w:hAnsi="Times New Roman" w:cs="Times New Roman"/>
        </w:rPr>
        <w:t>.</w:t>
      </w:r>
      <w:r w:rsidR="00A117AD">
        <w:rPr>
          <w:rFonts w:ascii="Times New Roman" w:hAnsi="Times New Roman" w:cs="Times New Roman"/>
        </w:rPr>
        <w:t xml:space="preserve"> White:</w:t>
      </w:r>
    </w:p>
    <w:p w14:paraId="6FDFBDE7" w14:textId="77777777" w:rsidR="00F64073" w:rsidRPr="007F4E2D" w:rsidRDefault="00F64073" w:rsidP="00F64073">
      <w:pPr>
        <w:rPr>
          <w:rFonts w:ascii="Times New Roman" w:hAnsi="Times New Roman" w:cs="Times New Roman"/>
          <w:sz w:val="20"/>
          <w:szCs w:val="20"/>
        </w:rPr>
      </w:pPr>
      <w:r w:rsidRPr="007F4E2D">
        <w:rPr>
          <w:rFonts w:ascii="Times New Roman" w:hAnsi="Times New Roman" w:cs="Times New Roman"/>
          <w:sz w:val="20"/>
          <w:szCs w:val="20"/>
        </w:rPr>
        <w:tab/>
      </w:r>
      <w:r w:rsidRPr="007F4E2D">
        <w:rPr>
          <w:rFonts w:ascii="Times New Roman" w:hAnsi="Times New Roman" w:cs="Times New Roman"/>
          <w:sz w:val="20"/>
          <w:szCs w:val="20"/>
        </w:rPr>
        <w:tab/>
      </w:r>
      <w:r w:rsidRPr="007F4E2D">
        <w:rPr>
          <w:rFonts w:ascii="Times New Roman" w:hAnsi="Times New Roman" w:cs="Times New Roman"/>
          <w:sz w:val="20"/>
          <w:szCs w:val="20"/>
        </w:rPr>
        <w:tab/>
      </w:r>
      <w:r w:rsidRPr="007F4E2D">
        <w:rPr>
          <w:rFonts w:ascii="Times New Roman" w:hAnsi="Times New Roman" w:cs="Times New Roman"/>
          <w:sz w:val="20"/>
          <w:szCs w:val="20"/>
        </w:rPr>
        <w:tab/>
      </w:r>
      <w:r w:rsidRPr="007F4E2D">
        <w:rPr>
          <w:rFonts w:ascii="Times New Roman" w:hAnsi="Times New Roman" w:cs="Times New Roman"/>
          <w:sz w:val="20"/>
          <w:szCs w:val="20"/>
        </w:rPr>
        <w:tab/>
      </w:r>
    </w:p>
    <w:p w14:paraId="758532F6" w14:textId="5B87D2E8" w:rsidR="00F64073" w:rsidRDefault="00F64073" w:rsidP="00F64073">
      <w:pPr>
        <w:jc w:val="both"/>
        <w:rPr>
          <w:rFonts w:ascii="Times New Roman" w:hAnsi="Times New Roman" w:cs="Times New Roman"/>
        </w:rPr>
      </w:pPr>
      <w:r w:rsidRPr="007F4E2D">
        <w:rPr>
          <w:rFonts w:ascii="Times New Roman" w:hAnsi="Times New Roman" w:cs="Times New Roman"/>
        </w:rPr>
        <w:t xml:space="preserve">The Caribbean Community Association, Inc. (CCA) would like to extend our gratitude to </w:t>
      </w:r>
      <w:r w:rsidR="00A117AD">
        <w:rPr>
          <w:rFonts w:ascii="Times New Roman" w:hAnsi="Times New Roman" w:cs="Times New Roman"/>
        </w:rPr>
        <w:t>SkyGlo Enterprise</w:t>
      </w:r>
      <w:r w:rsidRPr="007F4E2D">
        <w:rPr>
          <w:rFonts w:ascii="Times New Roman" w:hAnsi="Times New Roman" w:cs="Times New Roman"/>
        </w:rPr>
        <w:t xml:space="preserve"> for your</w:t>
      </w:r>
      <w:r w:rsidR="00A117AD">
        <w:rPr>
          <w:rFonts w:ascii="Times New Roman" w:hAnsi="Times New Roman" w:cs="Times New Roman"/>
        </w:rPr>
        <w:t xml:space="preserve"> generous donation of food items /treats </w:t>
      </w:r>
      <w:r w:rsidR="00D75091">
        <w:rPr>
          <w:rFonts w:ascii="Times New Roman" w:hAnsi="Times New Roman" w:cs="Times New Roman"/>
        </w:rPr>
        <w:t xml:space="preserve">in </w:t>
      </w:r>
      <w:r w:rsidR="00A117AD">
        <w:rPr>
          <w:rFonts w:ascii="Times New Roman" w:hAnsi="Times New Roman" w:cs="Times New Roman"/>
        </w:rPr>
        <w:t>support of the organization’s annual T</w:t>
      </w:r>
      <w:r w:rsidR="00CD788A">
        <w:rPr>
          <w:rFonts w:ascii="Times New Roman" w:hAnsi="Times New Roman" w:cs="Times New Roman"/>
        </w:rPr>
        <w:t>ea Party.</w:t>
      </w:r>
      <w:r w:rsidR="007B5FE5">
        <w:rPr>
          <w:rFonts w:ascii="Times New Roman" w:hAnsi="Times New Roman" w:cs="Times New Roman"/>
        </w:rPr>
        <w:t xml:space="preserve"> </w:t>
      </w:r>
      <w:r w:rsidRPr="007F4E2D">
        <w:rPr>
          <w:rFonts w:ascii="Times New Roman" w:hAnsi="Times New Roman" w:cs="Times New Roman"/>
        </w:rPr>
        <w:t>T</w:t>
      </w:r>
      <w:r w:rsidR="00CD788A">
        <w:rPr>
          <w:rFonts w:ascii="Times New Roman" w:hAnsi="Times New Roman" w:cs="Times New Roman"/>
        </w:rPr>
        <w:t>his event is a fundraiser that benefits our Medical mission trip to underprivileged areas in the Caribbean.</w:t>
      </w:r>
      <w:r w:rsidRPr="007F4E2D">
        <w:rPr>
          <w:rFonts w:ascii="Times New Roman" w:hAnsi="Times New Roman" w:cs="Times New Roman"/>
        </w:rPr>
        <w:t xml:space="preserve"> </w:t>
      </w:r>
    </w:p>
    <w:p w14:paraId="120104E0" w14:textId="77777777" w:rsidR="003F65CF" w:rsidRPr="007F4E2D" w:rsidRDefault="003F65CF" w:rsidP="00F64073">
      <w:pPr>
        <w:jc w:val="both"/>
        <w:rPr>
          <w:rFonts w:ascii="Times New Roman" w:hAnsi="Times New Roman" w:cs="Times New Roman"/>
        </w:rPr>
      </w:pPr>
      <w:r>
        <w:rPr>
          <w:rFonts w:ascii="Times New Roman" w:hAnsi="Times New Roman" w:cs="Times New Roman"/>
        </w:rPr>
        <w:t>We would also like to acknowledge your sponsorship towards our Annual Banquet and other events that focus primarily on “Building Coalition, promoting Culture”.</w:t>
      </w:r>
    </w:p>
    <w:p w14:paraId="4C24C271" w14:textId="77777777" w:rsidR="00F64073" w:rsidRPr="007F4E2D" w:rsidRDefault="00F64073" w:rsidP="00F64073">
      <w:pPr>
        <w:jc w:val="both"/>
        <w:rPr>
          <w:rFonts w:ascii="Times New Roman" w:hAnsi="Times New Roman" w:cs="Times New Roman"/>
        </w:rPr>
      </w:pPr>
      <w:r w:rsidRPr="007F4E2D">
        <w:rPr>
          <w:rFonts w:ascii="Times New Roman" w:hAnsi="Times New Roman" w:cs="Times New Roman"/>
        </w:rPr>
        <w:t xml:space="preserve">. </w:t>
      </w:r>
    </w:p>
    <w:p w14:paraId="39444450" w14:textId="77777777" w:rsidR="00F64073" w:rsidRDefault="00F64073" w:rsidP="00F64073">
      <w:pPr>
        <w:jc w:val="both"/>
        <w:rPr>
          <w:rFonts w:ascii="Times New Roman" w:hAnsi="Times New Roman" w:cs="Times New Roman"/>
        </w:rPr>
      </w:pPr>
      <w:r w:rsidRPr="007F4E2D">
        <w:rPr>
          <w:rFonts w:ascii="Times New Roman" w:hAnsi="Times New Roman" w:cs="Times New Roman"/>
        </w:rPr>
        <w:t xml:space="preserve">CCA is a 501(c)(3) non-profit organization in Tampa, Florida since 1991 and its vision is to unite, strengthen and perpetuate Caribbean culture among Caribbean Immigrants and their descendants in the Tampa Bay area. </w:t>
      </w:r>
    </w:p>
    <w:p w14:paraId="0AFD940C" w14:textId="77777777" w:rsidR="003F65CF" w:rsidRDefault="003F65CF" w:rsidP="003F65CF">
      <w:pPr>
        <w:pStyle w:val="BodyText"/>
        <w:spacing w:line="288" w:lineRule="atLeast"/>
        <w:rPr>
          <w:color w:val="000000"/>
          <w:sz w:val="22"/>
          <w:szCs w:val="22"/>
        </w:rPr>
      </w:pPr>
      <w:r>
        <w:rPr>
          <w:b/>
          <w:color w:val="000000"/>
          <w:sz w:val="22"/>
          <w:szCs w:val="22"/>
        </w:rPr>
        <w:t xml:space="preserve">Our signature programs include the following: </w:t>
      </w:r>
    </w:p>
    <w:p w14:paraId="3D2541D0" w14:textId="77777777" w:rsidR="003F65CF" w:rsidRDefault="003F65CF" w:rsidP="003F65CF">
      <w:pPr>
        <w:pStyle w:val="BodyText"/>
        <w:spacing w:line="220" w:lineRule="atLeast"/>
        <w:rPr>
          <w:sz w:val="22"/>
        </w:rPr>
      </w:pPr>
      <w:r>
        <w:rPr>
          <w:b/>
          <w:bCs/>
          <w:sz w:val="22"/>
          <w:szCs w:val="22"/>
          <w:u w:val="single"/>
        </w:rPr>
        <w:t>Health and Humanitarian Outreach</w:t>
      </w:r>
      <w:r>
        <w:rPr>
          <w:sz w:val="22"/>
          <w:szCs w:val="22"/>
        </w:rPr>
        <w:t xml:space="preserve">: </w:t>
      </w:r>
      <w:r>
        <w:rPr>
          <w:sz w:val="22"/>
        </w:rPr>
        <w:t>Our health team in partnership with other organizations and health care professionals provides education in disease prevention and wellness, screenings for early detection of heart disease, diabetes, high blood pressure and early childhood diseases.  Our medical team also travels to rural parts of the Caribbean and provides services through clinics, health fairs and other health education programs.</w:t>
      </w:r>
    </w:p>
    <w:p w14:paraId="595A9DE8" w14:textId="61376E05" w:rsidR="003F65CF" w:rsidRDefault="003F65CF" w:rsidP="003F65CF">
      <w:pPr>
        <w:pStyle w:val="BodyText"/>
        <w:spacing w:line="288" w:lineRule="atLeast"/>
        <w:rPr>
          <w:sz w:val="22"/>
          <w:szCs w:val="22"/>
        </w:rPr>
      </w:pPr>
      <w:r>
        <w:rPr>
          <w:b/>
          <w:bCs/>
          <w:u w:val="single"/>
        </w:rPr>
        <w:t>Education</w:t>
      </w:r>
      <w:r>
        <w:rPr>
          <w:b/>
          <w:bCs/>
        </w:rPr>
        <w:t>:</w:t>
      </w:r>
      <w:r>
        <w:t xml:space="preserve"> </w:t>
      </w:r>
      <w:r>
        <w:rPr>
          <w:sz w:val="22"/>
        </w:rPr>
        <w:t>CCA conducts a Math Tutorial Program that was developed and designed to raise student achievement in all areas of mathematics and provides individualized instruction to students (grades 3-12).  The University of South Florida has partnered with CCA in this initiative and has provided three classrooms in the Physical Education building.  Classes are held on Saturday mornings f</w:t>
      </w:r>
      <w:r>
        <w:rPr>
          <w:sz w:val="22"/>
          <w:szCs w:val="22"/>
        </w:rPr>
        <w:t>rom 9 am till 12 noon</w:t>
      </w:r>
      <w:bookmarkStart w:id="0" w:name="_GoBack"/>
      <w:bookmarkEnd w:id="0"/>
      <w:r>
        <w:rPr>
          <w:sz w:val="22"/>
          <w:szCs w:val="22"/>
        </w:rPr>
        <w:t xml:space="preserve">. </w:t>
      </w:r>
    </w:p>
    <w:p w14:paraId="0468A2DA" w14:textId="77777777" w:rsidR="00F64073" w:rsidRPr="007F4E2D" w:rsidRDefault="00F64073" w:rsidP="00F64073">
      <w:pPr>
        <w:jc w:val="both"/>
        <w:rPr>
          <w:rFonts w:ascii="Times New Roman" w:hAnsi="Times New Roman" w:cs="Times New Roman"/>
          <w:b/>
        </w:rPr>
      </w:pPr>
    </w:p>
    <w:p w14:paraId="3D3C494E" w14:textId="77777777" w:rsidR="00F64073" w:rsidRPr="007F4E2D" w:rsidRDefault="00F64073" w:rsidP="00F64073">
      <w:pPr>
        <w:jc w:val="both"/>
        <w:rPr>
          <w:rFonts w:ascii="Times New Roman" w:hAnsi="Times New Roman" w:cs="Times New Roman"/>
        </w:rPr>
      </w:pPr>
      <w:r w:rsidRPr="007F4E2D">
        <w:rPr>
          <w:rFonts w:ascii="Times New Roman" w:hAnsi="Times New Roman" w:cs="Times New Roman"/>
        </w:rPr>
        <w:t>You have been greatly supportive of CCA and its efforts, and we look forward to your continued partnership with the organization.</w:t>
      </w:r>
    </w:p>
    <w:p w14:paraId="4CD51372" w14:textId="77777777" w:rsidR="00F64073" w:rsidRPr="007F4E2D" w:rsidRDefault="00F64073" w:rsidP="00F64073">
      <w:pPr>
        <w:jc w:val="both"/>
        <w:rPr>
          <w:rFonts w:ascii="Times New Roman" w:hAnsi="Times New Roman" w:cs="Times New Roman"/>
        </w:rPr>
      </w:pPr>
    </w:p>
    <w:p w14:paraId="2557DBA6" w14:textId="77777777" w:rsidR="00F64073" w:rsidRPr="003F65CF" w:rsidRDefault="00F64073" w:rsidP="00F64073">
      <w:pPr>
        <w:jc w:val="both"/>
        <w:rPr>
          <w:rFonts w:ascii="Times New Roman" w:hAnsi="Times New Roman" w:cs="Times New Roman"/>
        </w:rPr>
      </w:pPr>
      <w:r w:rsidRPr="007F4E2D">
        <w:rPr>
          <w:rFonts w:ascii="Times New Roman" w:hAnsi="Times New Roman" w:cs="Times New Roman"/>
        </w:rPr>
        <w:t>Please visit our website:</w:t>
      </w:r>
      <w:r w:rsidR="007F4E2D">
        <w:rPr>
          <w:rFonts w:ascii="Times New Roman" w:hAnsi="Times New Roman" w:cs="Times New Roman"/>
        </w:rPr>
        <w:t xml:space="preserve"> </w:t>
      </w:r>
      <w:r w:rsidRPr="007F4E2D">
        <w:rPr>
          <w:rFonts w:ascii="Times New Roman" w:hAnsi="Times New Roman" w:cs="Times New Roman"/>
        </w:rPr>
        <w:t xml:space="preserve"> </w:t>
      </w:r>
      <w:hyperlink r:id="rId6" w:history="1">
        <w:r w:rsidRPr="007F4E2D">
          <w:rPr>
            <w:rStyle w:val="Hyperlink"/>
            <w:rFonts w:ascii="Times New Roman" w:hAnsi="Times New Roman" w:cs="Times New Roman"/>
          </w:rPr>
          <w:t>www.cca91.org</w:t>
        </w:r>
      </w:hyperlink>
      <w:r w:rsidRPr="007F4E2D">
        <w:rPr>
          <w:rFonts w:ascii="Times New Roman" w:hAnsi="Times New Roman" w:cs="Times New Roman"/>
        </w:rPr>
        <w:t xml:space="preserve"> for more information.</w:t>
      </w:r>
      <w:r w:rsidR="004F2FC4">
        <w:rPr>
          <w:rFonts w:ascii="Times New Roman" w:hAnsi="Times New Roman" w:cs="Times New Roman"/>
        </w:rPr>
        <w:t xml:space="preserve"> </w:t>
      </w:r>
    </w:p>
    <w:p w14:paraId="369243F9" w14:textId="77777777" w:rsidR="009B4E58" w:rsidRDefault="009B4E58" w:rsidP="009B4E58">
      <w:pPr>
        <w:jc w:val="both"/>
        <w:rPr>
          <w:rFonts w:ascii="Times New Roman" w:hAnsi="Times New Roman" w:cs="Times New Roman"/>
        </w:rPr>
      </w:pPr>
      <w:r w:rsidRPr="007F4E2D">
        <w:rPr>
          <w:rFonts w:ascii="Times New Roman" w:hAnsi="Times New Roman" w:cs="Times New Roman"/>
        </w:rPr>
        <w:t>Sincerely,</w:t>
      </w:r>
    </w:p>
    <w:p w14:paraId="24468B0A" w14:textId="77777777" w:rsidR="009B4E58" w:rsidRPr="007F4E2D" w:rsidRDefault="009B4E58" w:rsidP="009B4E58">
      <w:pPr>
        <w:jc w:val="both"/>
        <w:rPr>
          <w:rFonts w:ascii="Times New Roman" w:hAnsi="Times New Roman" w:cs="Times New Roman"/>
        </w:rPr>
      </w:pPr>
    </w:p>
    <w:p w14:paraId="4150C178" w14:textId="77777777" w:rsidR="009B4E58" w:rsidRPr="003F65CF" w:rsidRDefault="009B4E58" w:rsidP="009B4E58">
      <w:pPr>
        <w:jc w:val="both"/>
        <w:rPr>
          <w:rFonts w:ascii="Brush Script MT" w:hAnsi="Brush Script MT"/>
          <w:sz w:val="32"/>
          <w:szCs w:val="32"/>
        </w:rPr>
      </w:pPr>
      <w:r w:rsidRPr="007241A8">
        <w:rPr>
          <w:rFonts w:ascii="Brush Script MT" w:hAnsi="Brush Script MT"/>
          <w:sz w:val="32"/>
          <w:szCs w:val="32"/>
        </w:rPr>
        <w:t>Evie Larmond</w:t>
      </w:r>
      <w:r w:rsidRPr="007241A8">
        <w:rPr>
          <w:rFonts w:ascii="Brush Script MT" w:hAnsi="Brush Script MT"/>
          <w:sz w:val="32"/>
          <w:szCs w:val="32"/>
        </w:rPr>
        <w:tab/>
      </w:r>
      <w:r w:rsidRPr="007241A8">
        <w:rPr>
          <w:rFonts w:ascii="Brush Script MT" w:hAnsi="Brush Script MT"/>
          <w:sz w:val="32"/>
          <w:szCs w:val="32"/>
        </w:rPr>
        <w:tab/>
      </w:r>
      <w:r w:rsidRPr="007241A8">
        <w:rPr>
          <w:rFonts w:ascii="Brush Script MT" w:hAnsi="Brush Script MT"/>
          <w:sz w:val="32"/>
          <w:szCs w:val="32"/>
        </w:rPr>
        <w:tab/>
      </w:r>
      <w:r w:rsidRPr="007241A8">
        <w:rPr>
          <w:rFonts w:ascii="Brush Script MT" w:hAnsi="Brush Script MT"/>
          <w:sz w:val="32"/>
          <w:szCs w:val="32"/>
        </w:rPr>
        <w:tab/>
      </w:r>
      <w:r w:rsidRPr="007241A8">
        <w:rPr>
          <w:rFonts w:ascii="Brush Script MT" w:hAnsi="Brush Script MT"/>
          <w:sz w:val="32"/>
          <w:szCs w:val="32"/>
        </w:rPr>
        <w:tab/>
        <w:t>Brian McEachron</w:t>
      </w:r>
    </w:p>
    <w:p w14:paraId="521AF355" w14:textId="77777777" w:rsidR="009B4E58" w:rsidRPr="007F4E2D" w:rsidRDefault="009B4E58" w:rsidP="009B4E58">
      <w:pPr>
        <w:jc w:val="both"/>
        <w:rPr>
          <w:rFonts w:ascii="Times New Roman" w:hAnsi="Times New Roman" w:cs="Times New Roman"/>
        </w:rPr>
      </w:pPr>
      <w:r>
        <w:rPr>
          <w:rFonts w:ascii="Times New Roman" w:hAnsi="Times New Roman" w:cs="Times New Roman"/>
        </w:rPr>
        <w:t>Evie Larmond</w:t>
      </w:r>
      <w:r>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t>Brian McEachron</w:t>
      </w:r>
    </w:p>
    <w:p w14:paraId="6EF5DC71" w14:textId="77777777" w:rsidR="009B4E58" w:rsidRPr="007F4E2D" w:rsidRDefault="009B4E58" w:rsidP="009B4E58">
      <w:pPr>
        <w:jc w:val="both"/>
        <w:rPr>
          <w:rFonts w:ascii="Times New Roman" w:hAnsi="Times New Roman" w:cs="Times New Roman"/>
        </w:rPr>
      </w:pPr>
      <w:r w:rsidRPr="007F4E2D">
        <w:rPr>
          <w:rFonts w:ascii="Times New Roman" w:hAnsi="Times New Roman" w:cs="Times New Roman"/>
        </w:rPr>
        <w:t>President</w:t>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r>
      <w:r w:rsidRPr="007F4E2D">
        <w:rPr>
          <w:rFonts w:ascii="Times New Roman" w:hAnsi="Times New Roman" w:cs="Times New Roman"/>
        </w:rPr>
        <w:tab/>
        <w:t>Public Relations Officer</w:t>
      </w:r>
    </w:p>
    <w:p w14:paraId="6916CFB6" w14:textId="77777777" w:rsidR="005B03D8" w:rsidRPr="007F4E2D" w:rsidRDefault="005B03D8" w:rsidP="00A37326">
      <w:pPr>
        <w:rPr>
          <w:rFonts w:ascii="Times New Roman" w:hAnsi="Times New Roman" w:cs="Times New Roman"/>
        </w:rPr>
      </w:pPr>
    </w:p>
    <w:sectPr w:rsidR="005B03D8" w:rsidRPr="007F4E2D" w:rsidSect="00A670F0">
      <w:headerReference w:type="even" r:id="rId7"/>
      <w:headerReference w:type="default" r:id="rId8"/>
      <w:footerReference w:type="default" r:id="rId9"/>
      <w:headerReference w:type="first" r:id="rId1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C467F" w14:textId="77777777" w:rsidR="00CA61D3" w:rsidRDefault="00CA61D3" w:rsidP="00C0059A">
      <w:r>
        <w:separator/>
      </w:r>
    </w:p>
  </w:endnote>
  <w:endnote w:type="continuationSeparator" w:id="0">
    <w:p w14:paraId="77F8508E" w14:textId="77777777" w:rsidR="00CA61D3" w:rsidRDefault="00CA61D3" w:rsidP="00C0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altName w:val="Brush Script MT"/>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1F376" w14:textId="77777777" w:rsidR="00A670F0" w:rsidRDefault="00A670F0" w:rsidP="008C346B">
    <w:pPr>
      <w:pStyle w:val="Footer"/>
      <w:jc w:val="center"/>
      <w:rPr>
        <w:sz w:val="16"/>
      </w:rPr>
    </w:pPr>
  </w:p>
  <w:p w14:paraId="7B75F6D1" w14:textId="77777777" w:rsidR="00A670F0" w:rsidRDefault="00A670F0" w:rsidP="008C346B">
    <w:pPr>
      <w:pStyle w:val="Footer"/>
      <w:jc w:val="center"/>
      <w:rPr>
        <w:sz w:val="16"/>
      </w:rPr>
    </w:pPr>
  </w:p>
  <w:p w14:paraId="778AA0FD" w14:textId="77777777" w:rsidR="008C346B" w:rsidRDefault="008C346B" w:rsidP="008C346B">
    <w:pPr>
      <w:pStyle w:val="Footer"/>
      <w:jc w:val="center"/>
      <w:rPr>
        <w:sz w:val="16"/>
      </w:rPr>
    </w:pPr>
    <w:r>
      <w:rPr>
        <w:sz w:val="16"/>
      </w:rPr>
      <w:t>The Caribbean Community Association, Inc. (CCA) is a 501(c)(3) non-profit organization</w:t>
    </w:r>
  </w:p>
  <w:p w14:paraId="1C4F0DDD" w14:textId="77777777" w:rsidR="00A670F0" w:rsidRDefault="00A670F0" w:rsidP="008C346B">
    <w:pPr>
      <w:pStyle w:val="Footer"/>
      <w:jc w:val="center"/>
      <w:rPr>
        <w:sz w:val="16"/>
      </w:rPr>
    </w:pPr>
  </w:p>
  <w:p w14:paraId="1FD385D1" w14:textId="77777777" w:rsidR="00A670F0" w:rsidRDefault="00A670F0" w:rsidP="00A670F0">
    <w:bookmarkStart w:id="1" w:name="m_-4017818784140674245__Hlk482736563"/>
    <w:r>
      <w:rPr>
        <w:rFonts w:ascii="Helvetica" w:hAnsi="Helvetica"/>
        <w:color w:val="000000"/>
        <w:sz w:val="10"/>
        <w:szCs w:val="10"/>
        <w:shd w:val="clear" w:color="auto" w:fill="F4F4F7"/>
      </w:rPr>
      <w:t>EIN 59-3116916 </w:t>
    </w:r>
    <w:r>
      <w:rPr>
        <w:rFonts w:ascii="Helvetica" w:hAnsi="Helvetica"/>
        <w:color w:val="000000"/>
        <w:sz w:val="10"/>
        <w:szCs w:val="10"/>
        <w:shd w:val="clear" w:color="auto" w:fill="F4F4F7"/>
      </w:rPr>
      <w:br/>
    </w:r>
    <w:bookmarkEnd w:id="1"/>
    <w:r>
      <w:rPr>
        <w:rFonts w:ascii="Helvetica" w:hAnsi="Helvetica"/>
        <w:color w:val="222222"/>
        <w:sz w:val="10"/>
        <w:szCs w:val="10"/>
        <w:shd w:val="clear" w:color="auto" w:fill="F4F4F7"/>
      </w:rPr>
      <w:t>"A COPY OF THE OFFICIAL REGISTRATION AND FINANCIAL INFORMATION MAY BE OBTAINED FROM THE DIVISION OF CONSUMER SERVICES BY CALLING TOLL-FREE WITHIN THE STATE. REGISTRATION DOES NOT IMPLY ENDORSEMENT, APPROVAL, OR RECOMMENDATION BY THE STATE." </w:t>
    </w:r>
    <w:r>
      <w:rPr>
        <w:rFonts w:ascii="Helvetica" w:hAnsi="Helvetica"/>
        <w:color w:val="222222"/>
        <w:sz w:val="10"/>
        <w:szCs w:val="10"/>
        <w:shd w:val="clear" w:color="auto" w:fill="F4F4F7"/>
      </w:rPr>
      <w:br/>
    </w:r>
    <w:hyperlink r:id="rId1" w:tgtFrame="_blank" w:history="1">
      <w:r>
        <w:rPr>
          <w:rStyle w:val="Hyperlink"/>
          <w:rFonts w:ascii="Helvetica" w:hAnsi="Helvetica"/>
          <w:color w:val="1155CC"/>
          <w:sz w:val="10"/>
          <w:szCs w:val="10"/>
          <w:shd w:val="clear" w:color="auto" w:fill="F4F4F7"/>
        </w:rPr>
        <w:t>www.FloridaConsumerHelp.com</w:t>
      </w:r>
    </w:hyperlink>
    <w:r>
      <w:rPr>
        <w:rFonts w:ascii="Helvetica" w:hAnsi="Helvetica"/>
        <w:color w:val="222222"/>
        <w:sz w:val="10"/>
        <w:szCs w:val="10"/>
        <w:shd w:val="clear" w:color="auto" w:fill="F4F4F7"/>
      </w:rPr>
      <w:t> </w:t>
    </w:r>
    <w:r>
      <w:rPr>
        <w:rFonts w:ascii="Helvetica" w:hAnsi="Helvetica"/>
        <w:color w:val="222222"/>
        <w:sz w:val="10"/>
        <w:szCs w:val="10"/>
        <w:shd w:val="clear" w:color="auto" w:fill="F4F4F7"/>
      </w:rPr>
      <w:br/>
      <w:t>1-800-HELP-FLA (435-7352 </w:t>
    </w:r>
  </w:p>
  <w:p w14:paraId="10C1750D" w14:textId="77777777" w:rsidR="00A670F0" w:rsidRDefault="00A670F0" w:rsidP="008C346B">
    <w:pPr>
      <w:pStyle w:val="Footer"/>
      <w:jc w:val="center"/>
      <w:rPr>
        <w:sz w:val="16"/>
      </w:rPr>
    </w:pPr>
  </w:p>
  <w:p w14:paraId="68B42A32" w14:textId="77777777" w:rsidR="008C346B" w:rsidRDefault="008C346B" w:rsidP="008C346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44612" w14:textId="77777777" w:rsidR="00CA61D3" w:rsidRDefault="00CA61D3" w:rsidP="00C0059A">
      <w:r>
        <w:separator/>
      </w:r>
    </w:p>
  </w:footnote>
  <w:footnote w:type="continuationSeparator" w:id="0">
    <w:p w14:paraId="4FBD6C14" w14:textId="77777777" w:rsidR="00CA61D3" w:rsidRDefault="00CA61D3" w:rsidP="00C0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4263" w14:textId="77777777" w:rsidR="00C0059A" w:rsidRDefault="00CA61D3">
    <w:pPr>
      <w:pStyle w:val="Header"/>
    </w:pPr>
    <w:r>
      <w:rPr>
        <w:noProof/>
      </w:rPr>
      <w:pict w14:anchorId="00922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84507" o:spid="_x0000_s2051" type="#_x0000_t75" alt="/Users/greerbriggs-lake/Dropbox/CCA/Secretary documents/CCA background pic for watermark.png" style="position:absolute;margin-left:0;margin-top:0;width:467.45pt;height:467.45pt;z-index:-251653120;mso-wrap-edited:f;mso-position-horizontal:center;mso-position-horizontal-relative:margin;mso-position-vertical:center;mso-position-vertical-relative:margin" o:allowincell="f">
          <v:imagedata r:id="rId1" o:title="CCA background pic for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B425" w14:textId="77777777" w:rsidR="00C0059A" w:rsidRPr="00C0059A" w:rsidRDefault="005B03D8">
    <w:pPr>
      <w:pStyle w:val="Header"/>
      <w:rPr>
        <w:rFonts w:ascii="Bookman Old Style" w:hAnsi="Bookman Old Style"/>
        <w:sz w:val="20"/>
        <w:szCs w:val="20"/>
      </w:rPr>
    </w:pPr>
    <w:r w:rsidRPr="00126729">
      <w:rPr>
        <w:noProof/>
        <w:sz w:val="28"/>
        <w:szCs w:val="28"/>
      </w:rPr>
      <w:drawing>
        <wp:anchor distT="0" distB="0" distL="114300" distR="114300" simplePos="0" relativeHeight="251668480" behindDoc="0" locked="0" layoutInCell="1" allowOverlap="1" wp14:anchorId="02015269" wp14:editId="07C32685">
          <wp:simplePos x="0" y="0"/>
          <wp:positionH relativeFrom="margin">
            <wp:posOffset>4733925</wp:posOffset>
          </wp:positionH>
          <wp:positionV relativeFrom="page">
            <wp:posOffset>47625</wp:posOffset>
          </wp:positionV>
          <wp:extent cx="1369060" cy="1095375"/>
          <wp:effectExtent l="0" t="0" r="0" b="0"/>
          <wp:wrapSquare wrapText="bothSides"/>
          <wp:docPr id="19" name="Picture 19" descr="18by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8by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0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59A">
      <w:rPr>
        <w:rFonts w:ascii="Bookman Old Style" w:hAnsi="Bookman Old Style"/>
        <w:sz w:val="20"/>
        <w:szCs w:val="20"/>
      </w:rPr>
      <w:t>813.224.0484 (tel.)</w:t>
    </w:r>
    <w:r w:rsidR="00CA61D3">
      <w:rPr>
        <w:noProof/>
      </w:rPr>
      <w:pict w14:anchorId="64A96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84508" o:spid="_x0000_s2050" type="#_x0000_t75" alt="/Users/greerbriggs-lake/Dropbox/CCA/Secretary documents/CCA background pic for watermark.png" style="position:absolute;margin-left:0;margin-top:0;width:467.45pt;height:467.45pt;z-index:-251650048;mso-wrap-edited:f;mso-position-horizontal:center;mso-position-horizontal-relative:margin;mso-position-vertical:center;mso-position-vertical-relative:margin" o:allowincell="f">
          <v:imagedata r:id="rId2" o:title="CCA background pic for watermark"/>
          <w10:wrap anchorx="margin" anchory="margin"/>
        </v:shape>
      </w:pict>
    </w:r>
    <w:r w:rsidR="00C0059A" w:rsidRPr="00C0059A">
      <w:rPr>
        <w:rFonts w:ascii="Bookman Old Style" w:hAnsi="Bookman Old Style"/>
        <w:sz w:val="20"/>
        <w:szCs w:val="20"/>
      </w:rPr>
      <w:tab/>
    </w:r>
    <w:r w:rsidR="00A24703" w:rsidRPr="00A24703">
      <w:rPr>
        <w:rFonts w:ascii="Bookman Old Style" w:hAnsi="Bookman Old Style"/>
        <w:b/>
        <w:sz w:val="22"/>
        <w:szCs w:val="22"/>
      </w:rPr>
      <w:t>Caribbean Community Association, Inc.</w:t>
    </w:r>
  </w:p>
  <w:p w14:paraId="5A64AD68" w14:textId="77777777" w:rsidR="00C0059A" w:rsidRPr="00C0059A" w:rsidRDefault="00CA61D3">
    <w:pPr>
      <w:pStyle w:val="Header"/>
      <w:rPr>
        <w:rFonts w:ascii="Bookman Old Style" w:hAnsi="Bookman Old Style"/>
        <w:sz w:val="20"/>
        <w:szCs w:val="20"/>
      </w:rPr>
    </w:pPr>
    <w:hyperlink r:id="rId3" w:history="1">
      <w:r w:rsidR="005B03D8" w:rsidRPr="00C86E36">
        <w:rPr>
          <w:rStyle w:val="Hyperlink"/>
          <w:rFonts w:ascii="Bookman Old Style" w:hAnsi="Bookman Old Style"/>
          <w:sz w:val="20"/>
          <w:szCs w:val="20"/>
        </w:rPr>
        <w:t>info@ca91.org</w:t>
      </w:r>
    </w:hyperlink>
    <w:r w:rsidR="005B03D8">
      <w:rPr>
        <w:rFonts w:ascii="Bookman Old Style" w:hAnsi="Bookman Old Style"/>
        <w:sz w:val="20"/>
        <w:szCs w:val="20"/>
      </w:rPr>
      <w:t xml:space="preserve"> (email)</w:t>
    </w:r>
    <w:r w:rsidR="00C0059A" w:rsidRPr="00C0059A">
      <w:rPr>
        <w:rFonts w:ascii="Bookman Old Style" w:hAnsi="Bookman Old Style"/>
        <w:sz w:val="20"/>
        <w:szCs w:val="20"/>
      </w:rPr>
      <w:tab/>
    </w:r>
    <w:r w:rsidR="00A24703" w:rsidRPr="00C0059A">
      <w:rPr>
        <w:rFonts w:ascii="Bookman Old Style" w:hAnsi="Bookman Old Style"/>
        <w:sz w:val="20"/>
        <w:szCs w:val="20"/>
      </w:rPr>
      <w:t>P.O. Box 16916</w:t>
    </w:r>
  </w:p>
  <w:p w14:paraId="635D50EF" w14:textId="77777777" w:rsidR="00C0059A" w:rsidRDefault="00A24703">
    <w:pPr>
      <w:pStyle w:val="Header"/>
      <w:rPr>
        <w:rFonts w:ascii="Bookman Old Style" w:hAnsi="Bookman Old Style"/>
        <w:sz w:val="20"/>
        <w:szCs w:val="20"/>
      </w:rPr>
    </w:pPr>
    <w:r>
      <w:rPr>
        <w:rFonts w:ascii="Bookman Old Style" w:hAnsi="Bookman Old Style"/>
        <w:sz w:val="20"/>
        <w:szCs w:val="20"/>
      </w:rPr>
      <w:tab/>
    </w:r>
    <w:r w:rsidRPr="00C0059A">
      <w:rPr>
        <w:rFonts w:ascii="Bookman Old Style" w:hAnsi="Bookman Old Style"/>
        <w:sz w:val="20"/>
        <w:szCs w:val="20"/>
      </w:rPr>
      <w:t>Temple Terrace, FL 33687</w:t>
    </w:r>
  </w:p>
  <w:p w14:paraId="0DF6DF15" w14:textId="77777777" w:rsidR="00C0059A" w:rsidRPr="00C0059A" w:rsidRDefault="00A24703">
    <w:pPr>
      <w:pStyle w:val="Header"/>
      <w:rPr>
        <w:rFonts w:ascii="Bookman Old Style" w:hAnsi="Bookman Old Style"/>
        <w:sz w:val="20"/>
        <w:szCs w:val="20"/>
      </w:rPr>
    </w:pPr>
    <w:r>
      <w:rPr>
        <w:rFonts w:ascii="Bookman Old Style" w:hAnsi="Bookman Old Style"/>
        <w:sz w:val="20"/>
        <w:szCs w:val="20"/>
      </w:rPr>
      <w:tab/>
    </w:r>
    <w:hyperlink r:id="rId4" w:history="1">
      <w:r w:rsidR="005B03D8" w:rsidRPr="00DA4FEC">
        <w:rPr>
          <w:rStyle w:val="Hyperlink"/>
          <w:rFonts w:ascii="Bookman Old Style" w:hAnsi="Bookman Old Style"/>
          <w:sz w:val="20"/>
          <w:szCs w:val="20"/>
        </w:rPr>
        <w:t>www.cca91.org</w:t>
      </w:r>
    </w:hyperlink>
  </w:p>
  <w:p w14:paraId="52D8DE94" w14:textId="77777777" w:rsidR="00C0059A" w:rsidRDefault="00C005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868C" w14:textId="77777777" w:rsidR="00C0059A" w:rsidRDefault="00CA61D3">
    <w:pPr>
      <w:pStyle w:val="Header"/>
    </w:pPr>
    <w:r>
      <w:rPr>
        <w:noProof/>
      </w:rPr>
      <w:pict w14:anchorId="51DDD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784506" o:spid="_x0000_s2049" type="#_x0000_t75" alt="/Users/greerbriggs-lake/Dropbox/CCA/Secretary documents/CCA background pic for watermark.png" style="position:absolute;margin-left:0;margin-top:0;width:467.45pt;height:467.45pt;z-index:-251656192;mso-wrap-edited:f;mso-position-horizontal:center;mso-position-horizontal-relative:margin;mso-position-vertical:center;mso-position-vertical-relative:margin" o:allowincell="f">
          <v:imagedata r:id="rId1" o:title="CCA background pic for watermar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9A"/>
    <w:rsid w:val="00004B9F"/>
    <w:rsid w:val="00031D98"/>
    <w:rsid w:val="0004079D"/>
    <w:rsid w:val="000A0530"/>
    <w:rsid w:val="000B5761"/>
    <w:rsid w:val="000C5F0C"/>
    <w:rsid w:val="000D5518"/>
    <w:rsid w:val="000F62AA"/>
    <w:rsid w:val="00101168"/>
    <w:rsid w:val="001110F6"/>
    <w:rsid w:val="00115BA9"/>
    <w:rsid w:val="001270B6"/>
    <w:rsid w:val="00192E12"/>
    <w:rsid w:val="00197074"/>
    <w:rsid w:val="001C2A6D"/>
    <w:rsid w:val="001F4F6A"/>
    <w:rsid w:val="00206F60"/>
    <w:rsid w:val="0021191F"/>
    <w:rsid w:val="00246387"/>
    <w:rsid w:val="002651D2"/>
    <w:rsid w:val="00300233"/>
    <w:rsid w:val="003625A9"/>
    <w:rsid w:val="003A4B33"/>
    <w:rsid w:val="003F65CF"/>
    <w:rsid w:val="00412D29"/>
    <w:rsid w:val="0042290B"/>
    <w:rsid w:val="004355A7"/>
    <w:rsid w:val="0044365F"/>
    <w:rsid w:val="00447203"/>
    <w:rsid w:val="00465893"/>
    <w:rsid w:val="00473ECE"/>
    <w:rsid w:val="00485002"/>
    <w:rsid w:val="004B6DCE"/>
    <w:rsid w:val="004F2FC4"/>
    <w:rsid w:val="0052213A"/>
    <w:rsid w:val="0058040A"/>
    <w:rsid w:val="005B03D8"/>
    <w:rsid w:val="005D0557"/>
    <w:rsid w:val="005D211D"/>
    <w:rsid w:val="006205F0"/>
    <w:rsid w:val="006453BC"/>
    <w:rsid w:val="00654693"/>
    <w:rsid w:val="00671699"/>
    <w:rsid w:val="00684FBC"/>
    <w:rsid w:val="0069722C"/>
    <w:rsid w:val="006F18B6"/>
    <w:rsid w:val="00760C56"/>
    <w:rsid w:val="0076233D"/>
    <w:rsid w:val="007949E2"/>
    <w:rsid w:val="007B5FE5"/>
    <w:rsid w:val="007D4F1C"/>
    <w:rsid w:val="007F4E2D"/>
    <w:rsid w:val="008154D0"/>
    <w:rsid w:val="008260CF"/>
    <w:rsid w:val="008A7E64"/>
    <w:rsid w:val="008C346B"/>
    <w:rsid w:val="008D0795"/>
    <w:rsid w:val="009145A0"/>
    <w:rsid w:val="0095232B"/>
    <w:rsid w:val="009538E3"/>
    <w:rsid w:val="00982735"/>
    <w:rsid w:val="009A3F87"/>
    <w:rsid w:val="009B0080"/>
    <w:rsid w:val="009B4E58"/>
    <w:rsid w:val="00A117AD"/>
    <w:rsid w:val="00A24703"/>
    <w:rsid w:val="00A37326"/>
    <w:rsid w:val="00A61009"/>
    <w:rsid w:val="00A670F0"/>
    <w:rsid w:val="00A7263A"/>
    <w:rsid w:val="00AC0077"/>
    <w:rsid w:val="00AD4B73"/>
    <w:rsid w:val="00AE0A5B"/>
    <w:rsid w:val="00B232BF"/>
    <w:rsid w:val="00B71A57"/>
    <w:rsid w:val="00BB64E2"/>
    <w:rsid w:val="00BE5A06"/>
    <w:rsid w:val="00C0059A"/>
    <w:rsid w:val="00C640DD"/>
    <w:rsid w:val="00C713E2"/>
    <w:rsid w:val="00CA61D3"/>
    <w:rsid w:val="00CB4B9D"/>
    <w:rsid w:val="00CC6230"/>
    <w:rsid w:val="00CD788A"/>
    <w:rsid w:val="00CF05F1"/>
    <w:rsid w:val="00D46F51"/>
    <w:rsid w:val="00D75091"/>
    <w:rsid w:val="00D8356F"/>
    <w:rsid w:val="00DC595C"/>
    <w:rsid w:val="00DE7F7C"/>
    <w:rsid w:val="00E037F0"/>
    <w:rsid w:val="00E53B4A"/>
    <w:rsid w:val="00E61C82"/>
    <w:rsid w:val="00E91E02"/>
    <w:rsid w:val="00EF3EAD"/>
    <w:rsid w:val="00F64073"/>
    <w:rsid w:val="00F924E4"/>
    <w:rsid w:val="00FC3B24"/>
    <w:rsid w:val="00FD315C"/>
    <w:rsid w:val="00FD6445"/>
    <w:rsid w:val="00FF1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A8575B"/>
  <w15:docId w15:val="{8907AD92-4DE4-44B8-842D-5EB3D54E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1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59A"/>
    <w:pPr>
      <w:tabs>
        <w:tab w:val="center" w:pos="4680"/>
        <w:tab w:val="right" w:pos="9360"/>
      </w:tabs>
    </w:pPr>
  </w:style>
  <w:style w:type="character" w:customStyle="1" w:styleId="HeaderChar">
    <w:name w:val="Header Char"/>
    <w:basedOn w:val="DefaultParagraphFont"/>
    <w:link w:val="Header"/>
    <w:uiPriority w:val="99"/>
    <w:rsid w:val="00C0059A"/>
  </w:style>
  <w:style w:type="paragraph" w:styleId="Footer">
    <w:name w:val="footer"/>
    <w:basedOn w:val="Normal"/>
    <w:link w:val="FooterChar"/>
    <w:unhideWhenUsed/>
    <w:rsid w:val="00C0059A"/>
    <w:pPr>
      <w:tabs>
        <w:tab w:val="center" w:pos="4680"/>
        <w:tab w:val="right" w:pos="9360"/>
      </w:tabs>
    </w:pPr>
  </w:style>
  <w:style w:type="character" w:customStyle="1" w:styleId="FooterChar">
    <w:name w:val="Footer Char"/>
    <w:basedOn w:val="DefaultParagraphFont"/>
    <w:link w:val="Footer"/>
    <w:uiPriority w:val="99"/>
    <w:rsid w:val="00C0059A"/>
  </w:style>
  <w:style w:type="character" w:styleId="Hyperlink">
    <w:name w:val="Hyperlink"/>
    <w:basedOn w:val="DefaultParagraphFont"/>
    <w:uiPriority w:val="99"/>
    <w:unhideWhenUsed/>
    <w:rsid w:val="00C0059A"/>
    <w:rPr>
      <w:color w:val="0563C1" w:themeColor="hyperlink"/>
      <w:u w:val="single"/>
    </w:rPr>
  </w:style>
  <w:style w:type="character" w:customStyle="1" w:styleId="UnresolvedMention1">
    <w:name w:val="Unresolved Mention1"/>
    <w:basedOn w:val="DefaultParagraphFont"/>
    <w:uiPriority w:val="99"/>
    <w:rsid w:val="00C0059A"/>
    <w:rPr>
      <w:color w:val="808080"/>
      <w:shd w:val="clear" w:color="auto" w:fill="E6E6E6"/>
    </w:rPr>
  </w:style>
  <w:style w:type="character" w:styleId="FollowedHyperlink">
    <w:name w:val="FollowedHyperlink"/>
    <w:basedOn w:val="DefaultParagraphFont"/>
    <w:uiPriority w:val="99"/>
    <w:semiHidden/>
    <w:unhideWhenUsed/>
    <w:rsid w:val="009538E3"/>
    <w:rPr>
      <w:color w:val="954F72" w:themeColor="followedHyperlink"/>
      <w:u w:val="single"/>
    </w:rPr>
  </w:style>
  <w:style w:type="paragraph" w:styleId="BodyText">
    <w:name w:val="Body Text"/>
    <w:basedOn w:val="Normal"/>
    <w:link w:val="BodyTextChar"/>
    <w:semiHidden/>
    <w:unhideWhenUsed/>
    <w:rsid w:val="003F65CF"/>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3F65CF"/>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403688">
      <w:bodyDiv w:val="1"/>
      <w:marLeft w:val="0"/>
      <w:marRight w:val="0"/>
      <w:marTop w:val="0"/>
      <w:marBottom w:val="0"/>
      <w:divBdr>
        <w:top w:val="none" w:sz="0" w:space="0" w:color="auto"/>
        <w:left w:val="none" w:sz="0" w:space="0" w:color="auto"/>
        <w:bottom w:val="none" w:sz="0" w:space="0" w:color="auto"/>
        <w:right w:val="none" w:sz="0" w:space="0" w:color="auto"/>
      </w:divBdr>
    </w:div>
    <w:div w:id="11887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ca91.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loridaconsumerhel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ca91.org" TargetMode="External"/><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hyperlink" Target="http://www.cca91.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Greer M Briggs</dc:creator>
  <cp:lastModifiedBy>skyglo</cp:lastModifiedBy>
  <cp:revision>7</cp:revision>
  <dcterms:created xsi:type="dcterms:W3CDTF">2019-05-10T16:35:00Z</dcterms:created>
  <dcterms:modified xsi:type="dcterms:W3CDTF">2019-07-03T18:56:00Z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-2057608215</vt:i4>
  </property>
  <property fmtid="{D5CDD505-2E9C-101B-9397-08002B2CF9AE}" pid="3" name="_NewReviewCycle">
    <vt:lpwstr/>
  </property>
  <property fmtid="{D5CDD505-2E9C-101B-9397-08002B2CF9AE}" pid="4" name="_EmailSubject">
    <vt:lpwstr>Sponsorship Thank You Letter</vt:lpwstr>
  </property>
  <property fmtid="{D5CDD505-2E9C-101B-9397-08002B2CF9AE}" pid="5" name="_AuthorEmail">
    <vt:lpwstr>valencia.bonner@bankofamerica.com</vt:lpwstr>
  </property>
  <property fmtid="{D5CDD505-2E9C-101B-9397-08002B2CF9AE}" pid="6" name="_AuthorEmailDisplayName">
    <vt:lpwstr>Bonner, Valencia</vt:lpwstr>
  </property>
  <property fmtid="{D5CDD505-2E9C-101B-9397-08002B2CF9AE}" pid="7" name="_ReviewingToolsShownOnce">
    <vt:lpwstr/>
  </property>
</Properties>
</file>